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9449" w:type="dxa"/>
        <w:jc w:val="center"/>
        <w:tblLook w:val="04A0" w:firstRow="1" w:lastRow="0" w:firstColumn="1" w:lastColumn="0" w:noHBand="0" w:noVBand="1"/>
      </w:tblPr>
      <w:tblGrid>
        <w:gridCol w:w="3338"/>
        <w:gridCol w:w="6111"/>
      </w:tblGrid>
      <w:tr w:rsidR="00B21FC4" w:rsidRPr="00B21FC4" w14:paraId="676A0821" w14:textId="77777777" w:rsidTr="00B21FC4">
        <w:trPr>
          <w:trHeight w:val="1023"/>
          <w:jc w:val="center"/>
        </w:trPr>
        <w:tc>
          <w:tcPr>
            <w:tcW w:w="3338" w:type="dxa"/>
            <w:vAlign w:val="center"/>
          </w:tcPr>
          <w:p w14:paraId="196022D6" w14:textId="79ACD6C2" w:rsidR="00B21FC4" w:rsidRPr="00B21FC4" w:rsidRDefault="00B21FC4" w:rsidP="00D22D36">
            <w:pPr>
              <w:jc w:val="center"/>
              <w:rPr>
                <w:b/>
                <w:bCs/>
              </w:rPr>
            </w:pPr>
            <w:r w:rsidRPr="00B21FC4">
              <w:rPr>
                <w:b/>
                <w:bCs/>
              </w:rPr>
              <w:t>NAZIV AKTA /</w:t>
            </w:r>
            <w:r>
              <w:rPr>
                <w:b/>
                <w:bCs/>
              </w:rPr>
              <w:t xml:space="preserve"> </w:t>
            </w:r>
            <w:r w:rsidRPr="00B21FC4">
              <w:rPr>
                <w:b/>
                <w:bCs/>
              </w:rPr>
              <w:t>TEME SAVJETOVANJA</w:t>
            </w:r>
          </w:p>
        </w:tc>
        <w:tc>
          <w:tcPr>
            <w:tcW w:w="6111" w:type="dxa"/>
            <w:vAlign w:val="center"/>
          </w:tcPr>
          <w:p w14:paraId="18253B8B" w14:textId="1E02C877" w:rsidR="00B21FC4" w:rsidRPr="00B21FC4" w:rsidRDefault="00130A2E" w:rsidP="00D22D36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GODIŠNJI PLAN UPRAVLJANJA NEKRETNINAMA I POKRETNINAMA U VLASNIŠTVU OPĆINE MATULJI ZA 2026. GODINU</w:t>
            </w:r>
          </w:p>
        </w:tc>
      </w:tr>
      <w:tr w:rsidR="00C53BC1" w:rsidRPr="00B21FC4" w14:paraId="61A68341" w14:textId="77777777" w:rsidTr="00B21FC4">
        <w:trPr>
          <w:trHeight w:val="1023"/>
          <w:jc w:val="center"/>
        </w:trPr>
        <w:tc>
          <w:tcPr>
            <w:tcW w:w="3338" w:type="dxa"/>
            <w:vAlign w:val="center"/>
          </w:tcPr>
          <w:p w14:paraId="1C9370CA" w14:textId="61B2EF9D" w:rsidR="00C53BC1" w:rsidRPr="00C53BC1" w:rsidRDefault="00C53BC1" w:rsidP="00D22D36">
            <w:pPr>
              <w:jc w:val="center"/>
            </w:pPr>
            <w:r w:rsidRPr="00C53BC1">
              <w:t>NOSITELJ IZRADE AKTA/DOKUMENTA:</w:t>
            </w:r>
          </w:p>
          <w:p w14:paraId="58A96186" w14:textId="357C21F8" w:rsidR="00C53BC1" w:rsidRPr="00B21FC4" w:rsidRDefault="00C53BC1" w:rsidP="00D22D36">
            <w:pPr>
              <w:jc w:val="center"/>
              <w:rPr>
                <w:b/>
                <w:bCs/>
              </w:rPr>
            </w:pPr>
          </w:p>
        </w:tc>
        <w:tc>
          <w:tcPr>
            <w:tcW w:w="6111" w:type="dxa"/>
            <w:vAlign w:val="center"/>
          </w:tcPr>
          <w:p w14:paraId="750F290B" w14:textId="04B51A19" w:rsidR="00C53BC1" w:rsidRPr="00C53BC1" w:rsidRDefault="00C53BC1" w:rsidP="00C53BC1">
            <w:pPr>
              <w:rPr>
                <w:iCs/>
              </w:rPr>
            </w:pPr>
            <w:r w:rsidRPr="00C53BC1">
              <w:rPr>
                <w:iCs/>
              </w:rPr>
              <w:t>Jedinstveni upravni odjel Općine Matulji</w:t>
            </w:r>
          </w:p>
        </w:tc>
      </w:tr>
      <w:tr w:rsidR="00B21FC4" w:rsidRPr="00B21FC4" w14:paraId="0B5DF63A" w14:textId="77777777" w:rsidTr="00B21FC4">
        <w:trPr>
          <w:trHeight w:val="950"/>
          <w:jc w:val="center"/>
        </w:trPr>
        <w:tc>
          <w:tcPr>
            <w:tcW w:w="3338" w:type="dxa"/>
            <w:vAlign w:val="center"/>
          </w:tcPr>
          <w:p w14:paraId="69C6C283" w14:textId="6FF05316" w:rsidR="00B21FC4" w:rsidRPr="00B21FC4" w:rsidRDefault="00B21FC4" w:rsidP="00D22D36">
            <w:pPr>
              <w:jc w:val="center"/>
            </w:pPr>
            <w:r w:rsidRPr="00B21FC4">
              <w:t>TRAJANJE SAVJETOVANJA</w:t>
            </w:r>
          </w:p>
        </w:tc>
        <w:tc>
          <w:tcPr>
            <w:tcW w:w="6111" w:type="dxa"/>
            <w:vAlign w:val="center"/>
          </w:tcPr>
          <w:p w14:paraId="32C359EF" w14:textId="380431BC" w:rsidR="00B21FC4" w:rsidRPr="00B21FC4" w:rsidRDefault="00B21FC4" w:rsidP="00B21FC4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Savjetovanje </w:t>
            </w:r>
            <w:r w:rsidRPr="00B21FC4">
              <w:rPr>
                <w:rStyle w:val="Naglaeno"/>
                <w:sz w:val="22"/>
                <w:szCs w:val="22"/>
                <w:lang w:val="hr-HR"/>
              </w:rPr>
              <w:t>je otvoreno od</w:t>
            </w:r>
            <w:r w:rsidRPr="00B21FC4">
              <w:rPr>
                <w:rStyle w:val="Naglaeno"/>
                <w:b/>
                <w:bCs/>
                <w:sz w:val="22"/>
                <w:szCs w:val="22"/>
                <w:lang w:val="hr-HR"/>
              </w:rPr>
              <w:t xml:space="preserve"> 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dana</w:t>
            </w:r>
            <w:r w:rsidR="00130A2E">
              <w:rPr>
                <w:b w:val="0"/>
                <w:bCs w:val="0"/>
                <w:sz w:val="22"/>
                <w:szCs w:val="22"/>
                <w:lang w:val="hr-HR"/>
              </w:rPr>
              <w:t xml:space="preserve"> objave </w:t>
            </w:r>
            <w:bookmarkStart w:id="0" w:name="_Hlk52181440"/>
            <w:r w:rsidR="00130A2E">
              <w:rPr>
                <w:b w:val="0"/>
                <w:bCs w:val="0"/>
                <w:sz w:val="22"/>
                <w:szCs w:val="22"/>
                <w:lang w:val="hr-HR"/>
              </w:rPr>
              <w:t xml:space="preserve">na web stranici Općine Matulji </w:t>
            </w:r>
            <w:r w:rsidR="00214979">
              <w:rPr>
                <w:b w:val="0"/>
                <w:bCs w:val="0"/>
                <w:sz w:val="22"/>
                <w:szCs w:val="22"/>
                <w:lang w:val="hr-HR"/>
              </w:rPr>
              <w:t xml:space="preserve">do </w:t>
            </w:r>
            <w:r w:rsidR="00130A2E">
              <w:rPr>
                <w:b w:val="0"/>
                <w:bCs w:val="0"/>
                <w:sz w:val="22"/>
                <w:szCs w:val="22"/>
                <w:lang w:val="hr-HR"/>
              </w:rPr>
              <w:t>30. prosinca</w:t>
            </w:r>
            <w:r w:rsidR="00214979">
              <w:rPr>
                <w:b w:val="0"/>
                <w:bCs w:val="0"/>
                <w:sz w:val="22"/>
                <w:szCs w:val="22"/>
                <w:lang w:val="hr-HR"/>
              </w:rPr>
              <w:t xml:space="preserve"> 202</w:t>
            </w:r>
            <w:r w:rsidR="00246D1E">
              <w:rPr>
                <w:b w:val="0"/>
                <w:bCs w:val="0"/>
                <w:sz w:val="22"/>
                <w:szCs w:val="22"/>
                <w:lang w:val="hr-HR"/>
              </w:rPr>
              <w:t>5</w:t>
            </w:r>
            <w:r w:rsidR="00214979">
              <w:rPr>
                <w:b w:val="0"/>
                <w:bCs w:val="0"/>
                <w:sz w:val="22"/>
                <w:szCs w:val="22"/>
                <w:lang w:val="hr-HR"/>
              </w:rPr>
              <w:t>. godine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 </w:t>
            </w:r>
            <w:bookmarkEnd w:id="0"/>
          </w:p>
        </w:tc>
      </w:tr>
      <w:tr w:rsidR="00B21FC4" w:rsidRPr="00B21FC4" w14:paraId="0C96929C" w14:textId="77777777" w:rsidTr="00B21FC4">
        <w:trPr>
          <w:trHeight w:val="1385"/>
          <w:jc w:val="center"/>
        </w:trPr>
        <w:tc>
          <w:tcPr>
            <w:tcW w:w="3338" w:type="dxa"/>
            <w:vAlign w:val="center"/>
          </w:tcPr>
          <w:p w14:paraId="759835B0" w14:textId="4E71D797" w:rsidR="00B21FC4" w:rsidRPr="00B21FC4" w:rsidRDefault="00B21FC4" w:rsidP="00D22D36">
            <w:pPr>
              <w:jc w:val="center"/>
            </w:pPr>
            <w:r w:rsidRPr="00B21FC4">
              <w:t>NAČIN PODNOŠENJA PRIMJEDBI I PRIJELDOGA</w:t>
            </w:r>
          </w:p>
        </w:tc>
        <w:tc>
          <w:tcPr>
            <w:tcW w:w="6111" w:type="dxa"/>
            <w:vAlign w:val="center"/>
          </w:tcPr>
          <w:p w14:paraId="6B508F4E" w14:textId="1E4E1A51" w:rsidR="00B21FC4" w:rsidRPr="00B21FC4" w:rsidRDefault="00B21FC4" w:rsidP="00D22D36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Prijedlozi i/ili sugestije mogu se dostaviti osobno ili poštom na adresu Općina Matulji, Trg Maršala Tita 11, Matulji ili elektroničkom poštom na adresu: općina.matulji@matulji.hr</w:t>
            </w:r>
          </w:p>
        </w:tc>
      </w:tr>
      <w:tr w:rsidR="00B21FC4" w:rsidRPr="00B21FC4" w14:paraId="104E9060" w14:textId="77777777" w:rsidTr="00B21FC4">
        <w:trPr>
          <w:trHeight w:val="462"/>
          <w:jc w:val="center"/>
        </w:trPr>
        <w:tc>
          <w:tcPr>
            <w:tcW w:w="3338" w:type="dxa"/>
            <w:vAlign w:val="center"/>
          </w:tcPr>
          <w:p w14:paraId="2E1D4B9B" w14:textId="1076F513" w:rsidR="00B21FC4" w:rsidRPr="00C53BC1" w:rsidRDefault="00C53BC1" w:rsidP="00D22D36">
            <w:pPr>
              <w:jc w:val="center"/>
              <w:rPr>
                <w:bCs/>
              </w:rPr>
            </w:pPr>
            <w:r w:rsidRPr="00C53BC1">
              <w:rPr>
                <w:bCs/>
              </w:rPr>
              <w:t>PODNOSITELJ PRIJEDLOGA I MIŠLJENJA</w:t>
            </w:r>
          </w:p>
          <w:p w14:paraId="49F0327D" w14:textId="5230EBC8" w:rsidR="00C53BC1" w:rsidRPr="00C53BC1" w:rsidRDefault="00C53BC1" w:rsidP="00D22D36">
            <w:pPr>
              <w:jc w:val="center"/>
              <w:rPr>
                <w:bCs/>
              </w:rPr>
            </w:pPr>
            <w:r w:rsidRPr="00C53BC1">
              <w:rPr>
                <w:bCs/>
              </w:rPr>
              <w:t>(ime i prezime fizičke osobe  odnosno naziv pravne osobe)</w:t>
            </w:r>
          </w:p>
          <w:p w14:paraId="2EBBBEBA" w14:textId="77777777" w:rsidR="00C53BC1" w:rsidRPr="00C53BC1" w:rsidRDefault="00C53BC1" w:rsidP="00D22D36">
            <w:pPr>
              <w:jc w:val="center"/>
              <w:rPr>
                <w:bCs/>
              </w:rPr>
            </w:pPr>
          </w:p>
        </w:tc>
        <w:tc>
          <w:tcPr>
            <w:tcW w:w="6111" w:type="dxa"/>
            <w:vAlign w:val="center"/>
          </w:tcPr>
          <w:p w14:paraId="7390AD20" w14:textId="77410E06" w:rsidR="00B21FC4" w:rsidRPr="00B21FC4" w:rsidRDefault="00B21FC4" w:rsidP="00D22D36">
            <w:pPr>
              <w:jc w:val="center"/>
              <w:rPr>
                <w:b/>
              </w:rPr>
            </w:pPr>
            <w:r w:rsidRPr="00B21FC4">
              <w:rPr>
                <w:b/>
              </w:rPr>
              <w:t>PRIJEDLOG</w:t>
            </w:r>
            <w:r w:rsidR="005E5112">
              <w:rPr>
                <w:b/>
              </w:rPr>
              <w:t xml:space="preserve"> I OBRAZLOŽENJE</w:t>
            </w:r>
          </w:p>
        </w:tc>
      </w:tr>
      <w:tr w:rsidR="00B21FC4" w:rsidRPr="00B21FC4" w14:paraId="2987B86B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211CF7A3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6F54F6AA" w14:textId="77777777" w:rsidR="00B21FC4" w:rsidRPr="00B21FC4" w:rsidRDefault="00B21FC4" w:rsidP="00D22D36"/>
        </w:tc>
      </w:tr>
      <w:tr w:rsidR="00B21FC4" w:rsidRPr="00B21FC4" w14:paraId="5E03F38D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56BAA0A2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29F603FE" w14:textId="77777777" w:rsidR="00B21FC4" w:rsidRPr="00B21FC4" w:rsidRDefault="00B21FC4" w:rsidP="00D22D36"/>
        </w:tc>
      </w:tr>
      <w:tr w:rsidR="00B21FC4" w:rsidRPr="00B21FC4" w14:paraId="6646185C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58A33E9D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735385EF" w14:textId="77777777" w:rsidR="00B21FC4" w:rsidRPr="00B21FC4" w:rsidRDefault="00B21FC4" w:rsidP="00D22D36"/>
        </w:tc>
      </w:tr>
      <w:tr w:rsidR="00B21FC4" w:rsidRPr="00B21FC4" w14:paraId="2361CAC6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00AEF4CC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52F1DAC0" w14:textId="77777777" w:rsidR="00B21FC4" w:rsidRPr="00B21FC4" w:rsidRDefault="00B21FC4" w:rsidP="00D22D36"/>
        </w:tc>
      </w:tr>
    </w:tbl>
    <w:p w14:paraId="260C56F7" w14:textId="77777777" w:rsidR="004106EC" w:rsidRDefault="004106EC">
      <w:pPr>
        <w:rPr>
          <w:rFonts w:ascii="Times New Roman" w:hAnsi="Times New Roman" w:cs="Times New Roman"/>
        </w:rPr>
      </w:pPr>
    </w:p>
    <w:p w14:paraId="522E8AE0" w14:textId="77777777" w:rsidR="00C53BC1" w:rsidRPr="00C53BC1" w:rsidRDefault="00C53BC1" w:rsidP="00C53BC1">
      <w:pPr>
        <w:rPr>
          <w:rFonts w:ascii="Times New Roman" w:hAnsi="Times New Roman" w:cs="Times New Roman"/>
        </w:rPr>
      </w:pPr>
    </w:p>
    <w:sectPr w:rsidR="00C53BC1" w:rsidRPr="00C53BC1" w:rsidSect="00C53BC1">
      <w:headerReference w:type="default" r:id="rId6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18CD1" w14:textId="77777777" w:rsidR="004044F5" w:rsidRDefault="004044F5" w:rsidP="00C53BC1">
      <w:pPr>
        <w:spacing w:after="0" w:line="240" w:lineRule="auto"/>
      </w:pPr>
      <w:r>
        <w:separator/>
      </w:r>
    </w:p>
  </w:endnote>
  <w:endnote w:type="continuationSeparator" w:id="0">
    <w:p w14:paraId="4674BBD2" w14:textId="77777777" w:rsidR="004044F5" w:rsidRDefault="004044F5" w:rsidP="00C53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AFAE9" w14:textId="77777777" w:rsidR="004044F5" w:rsidRDefault="004044F5" w:rsidP="00C53BC1">
      <w:pPr>
        <w:spacing w:after="0" w:line="240" w:lineRule="auto"/>
      </w:pPr>
      <w:r>
        <w:separator/>
      </w:r>
    </w:p>
  </w:footnote>
  <w:footnote w:type="continuationSeparator" w:id="0">
    <w:p w14:paraId="06FA4E6C" w14:textId="77777777" w:rsidR="004044F5" w:rsidRDefault="004044F5" w:rsidP="00C53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9B232" w14:textId="6577AB8E" w:rsidR="00C53BC1" w:rsidRPr="00C53BC1" w:rsidRDefault="00C53BC1" w:rsidP="00C53BC1">
    <w:pPr>
      <w:pStyle w:val="Zaglavlje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C53BC1">
      <w:rPr>
        <w:rFonts w:ascii="Times New Roman" w:hAnsi="Times New Roman" w:cs="Times New Roman"/>
        <w:b/>
        <w:bCs/>
        <w:sz w:val="24"/>
        <w:szCs w:val="24"/>
      </w:rPr>
      <w:t>Obrazac za sudjelovanje u postupku savjetovanja s javnošću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3BD"/>
    <w:rsid w:val="00024037"/>
    <w:rsid w:val="00091EBC"/>
    <w:rsid w:val="00130A2E"/>
    <w:rsid w:val="00214979"/>
    <w:rsid w:val="0022312A"/>
    <w:rsid w:val="002274A2"/>
    <w:rsid w:val="00246D1E"/>
    <w:rsid w:val="002736A5"/>
    <w:rsid w:val="003612A4"/>
    <w:rsid w:val="0036449B"/>
    <w:rsid w:val="003802E4"/>
    <w:rsid w:val="004044F5"/>
    <w:rsid w:val="004106EC"/>
    <w:rsid w:val="00454156"/>
    <w:rsid w:val="004F4E90"/>
    <w:rsid w:val="005925B1"/>
    <w:rsid w:val="005A69A2"/>
    <w:rsid w:val="005E5112"/>
    <w:rsid w:val="006052F0"/>
    <w:rsid w:val="007003BD"/>
    <w:rsid w:val="007228D1"/>
    <w:rsid w:val="007744E6"/>
    <w:rsid w:val="00826C77"/>
    <w:rsid w:val="00911C8B"/>
    <w:rsid w:val="00961DAA"/>
    <w:rsid w:val="00B21FC4"/>
    <w:rsid w:val="00B3412B"/>
    <w:rsid w:val="00C53BC1"/>
    <w:rsid w:val="00CA3A54"/>
    <w:rsid w:val="00DD221E"/>
    <w:rsid w:val="00DE31A3"/>
    <w:rsid w:val="00E61376"/>
    <w:rsid w:val="00E8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68E1"/>
  <w15:chartTrackingRefBased/>
  <w15:docId w15:val="{099E0CD2-05E8-495E-A42A-3BAC4C457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FC4"/>
  </w:style>
  <w:style w:type="paragraph" w:styleId="Naslov1">
    <w:name w:val="heading 1"/>
    <w:basedOn w:val="Normal"/>
    <w:link w:val="Naslov1Char"/>
    <w:uiPriority w:val="9"/>
    <w:qFormat/>
    <w:rsid w:val="00B21F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21FC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StandardWeb">
    <w:name w:val="Normal (Web)"/>
    <w:basedOn w:val="Normal"/>
    <w:uiPriority w:val="99"/>
    <w:unhideWhenUsed/>
    <w:rsid w:val="00B21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B21FC4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B21FC4"/>
    <w:rPr>
      <w:color w:val="0000FF"/>
      <w:u w:val="single"/>
    </w:rPr>
  </w:style>
  <w:style w:type="character" w:customStyle="1" w:styleId="apple-converted-space">
    <w:name w:val="apple-converted-space"/>
    <w:basedOn w:val="Zadanifontodlomka"/>
    <w:rsid w:val="00B21FC4"/>
  </w:style>
  <w:style w:type="character" w:styleId="Naglaeno">
    <w:name w:val="Strong"/>
    <w:basedOn w:val="Zadanifontodlomka"/>
    <w:uiPriority w:val="22"/>
    <w:qFormat/>
    <w:rsid w:val="00B21FC4"/>
    <w:rPr>
      <w:b/>
      <w:bCs/>
    </w:rPr>
  </w:style>
  <w:style w:type="paragraph" w:styleId="Zaglavlje">
    <w:name w:val="header"/>
    <w:basedOn w:val="Normal"/>
    <w:link w:val="ZaglavljeChar"/>
    <w:uiPriority w:val="99"/>
    <w:unhideWhenUsed/>
    <w:rsid w:val="00C53B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53BC1"/>
  </w:style>
  <w:style w:type="paragraph" w:styleId="Podnoje">
    <w:name w:val="footer"/>
    <w:basedOn w:val="Normal"/>
    <w:link w:val="PodnojeChar"/>
    <w:uiPriority w:val="99"/>
    <w:unhideWhenUsed/>
    <w:rsid w:val="00C53B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53B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Smiljana Veselinović</cp:lastModifiedBy>
  <cp:revision>2</cp:revision>
  <cp:lastPrinted>2025-07-09T05:21:00Z</cp:lastPrinted>
  <dcterms:created xsi:type="dcterms:W3CDTF">2025-12-02T11:25:00Z</dcterms:created>
  <dcterms:modified xsi:type="dcterms:W3CDTF">2025-12-02T11:25:00Z</dcterms:modified>
</cp:coreProperties>
</file>